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E66E2A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2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A12BD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</w:t>
      </w:r>
    </w:p>
    <w:p w:rsidR="00E66E2A" w:rsidRPr="00E66E2A" w:rsidRDefault="00E66E2A" w:rsidP="00A12BD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E66E2A" w:rsidRDefault="00E66E2A" w:rsidP="00A12BD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</w:t>
      </w:r>
    </w:p>
    <w:p w:rsidR="00E66E2A" w:rsidRPr="00E66E2A" w:rsidRDefault="00E66E2A" w:rsidP="00A12BD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</w:t>
      </w: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Е_mail:…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Default="00E66E2A" w:rsidP="003D68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 </w:t>
      </w:r>
      <w:proofErr w:type="spellStart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настоящото</w:t>
      </w:r>
      <w:proofErr w:type="spellEnd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Ви </w:t>
      </w:r>
      <w:proofErr w:type="spellStart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представяме</w:t>
      </w:r>
      <w:proofErr w:type="spellEnd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нашето</w:t>
      </w:r>
      <w:proofErr w:type="spellEnd"/>
      <w:r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предложение за </w:t>
      </w:r>
      <w:r w:rsidR="007B6FF4"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изпълнение на обяв</w:t>
      </w:r>
      <w:r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ената от Вас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обществена поръчка с предмет: </w:t>
      </w:r>
      <w:r w:rsidR="007B3091" w:rsidRPr="007B309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„Доставка на нова мобилна трошачна машина за нуждите на ОП „Регионално депо за неопасни отпадъци” – Габрово</w:t>
      </w:r>
    </w:p>
    <w:p w:rsidR="00E66E2A" w:rsidRPr="000D045C" w:rsidRDefault="00E66E2A" w:rsidP="00E66E2A">
      <w:pPr>
        <w:spacing w:after="0" w:line="240" w:lineRule="auto"/>
        <w:ind w:left="-180" w:firstLine="18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66E2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1. </w:t>
      </w:r>
      <w:r w:rsidRPr="00E66E2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Съобразно изискванията поставени от Възложителя, </w:t>
      </w:r>
      <w:r w:rsidRPr="000D045C">
        <w:rPr>
          <w:rFonts w:ascii="Times New Roman" w:eastAsia="Calibri" w:hAnsi="Times New Roman" w:cs="Times New Roman"/>
          <w:sz w:val="24"/>
          <w:szCs w:val="24"/>
          <w:lang w:val="ru-RU"/>
        </w:rPr>
        <w:t>към предложение</w:t>
      </w:r>
      <w:r w:rsidR="007B6FF4" w:rsidRPr="000D045C">
        <w:rPr>
          <w:rFonts w:ascii="Times New Roman" w:eastAsia="Calibri" w:hAnsi="Times New Roman" w:cs="Times New Roman"/>
          <w:sz w:val="24"/>
          <w:szCs w:val="24"/>
          <w:lang w:val="ru-RU"/>
        </w:rPr>
        <w:t>то за изпълнение</w:t>
      </w:r>
      <w:r w:rsidRPr="000D045C">
        <w:rPr>
          <w:rFonts w:ascii="Times New Roman" w:eastAsia="Calibri" w:hAnsi="Times New Roman" w:cs="Times New Roman"/>
          <w:sz w:val="24"/>
          <w:szCs w:val="24"/>
          <w:lang w:val="ru-RU"/>
        </w:rPr>
        <w:t>, Ви представяме</w:t>
      </w:r>
      <w:r w:rsidR="00A53C04">
        <w:rPr>
          <w:rFonts w:ascii="Times New Roman" w:eastAsia="Calibri" w:hAnsi="Times New Roman" w:cs="Times New Roman"/>
          <w:sz w:val="24"/>
          <w:szCs w:val="24"/>
          <w:lang w:val="ru-RU"/>
        </w:rPr>
        <w:t>:</w:t>
      </w:r>
      <w:r w:rsidRPr="000D045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E66E2A" w:rsidRPr="000D045C" w:rsidRDefault="00E66E2A" w:rsidP="00E66E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1.1. </w:t>
      </w:r>
      <w:r w:rsidR="00A53C0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Срок за изпълнение на поръчката</w:t>
      </w:r>
      <w:r w:rsidRPr="000D045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……………………….</w:t>
      </w:r>
      <w:r w:rsidR="00550FA7" w:rsidRPr="000D045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0D045C">
        <w:rPr>
          <w:rFonts w:ascii="Times New Roman" w:eastAsia="Times New Roman" w:hAnsi="Times New Roman" w:cs="Times New Roman"/>
          <w:sz w:val="24"/>
          <w:szCs w:val="24"/>
          <w:lang w:eastAsia="bg-BG"/>
        </w:rPr>
        <w:t>кал.</w:t>
      </w:r>
      <w:r w:rsidR="00550FA7" w:rsidRPr="000D045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0D045C">
        <w:rPr>
          <w:rFonts w:ascii="Times New Roman" w:eastAsia="Times New Roman" w:hAnsi="Times New Roman" w:cs="Times New Roman"/>
          <w:sz w:val="24"/>
          <w:szCs w:val="24"/>
          <w:lang w:eastAsia="bg-BG"/>
        </w:rPr>
        <w:t>дни /не повече от</w:t>
      </w:r>
      <w:r w:rsidRPr="000D045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7B309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60 </w:t>
      </w:r>
      <w:r w:rsidRPr="000D045C">
        <w:rPr>
          <w:rFonts w:ascii="Times New Roman" w:eastAsia="Times New Roman" w:hAnsi="Times New Roman" w:cs="Times New Roman"/>
          <w:sz w:val="24"/>
          <w:szCs w:val="24"/>
          <w:lang w:eastAsia="bg-BG"/>
        </w:rPr>
        <w:t>кал. дни/ от сключване на договора</w:t>
      </w:r>
      <w:r w:rsidR="000E254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но не </w:t>
      </w:r>
      <w:proofErr w:type="spellStart"/>
      <w:r w:rsidR="000E254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по-късно</w:t>
      </w:r>
      <w:proofErr w:type="spellEnd"/>
      <w:r w:rsidR="000E254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от 1</w:t>
      </w:r>
      <w:r w:rsidR="000E254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0</w:t>
      </w:r>
      <w:bookmarkStart w:id="0" w:name="_GoBack"/>
      <w:bookmarkEnd w:id="0"/>
      <w:r w:rsidR="00945471" w:rsidRPr="0094547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.12.2016 г.</w:t>
      </w:r>
    </w:p>
    <w:p w:rsidR="00A53C04" w:rsidRPr="00A53C04" w:rsidRDefault="00E66E2A" w:rsidP="00A53C0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</w:rPr>
      </w:pPr>
      <w:r w:rsidRPr="000D045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1.2. </w:t>
      </w:r>
      <w:r w:rsidRPr="000D045C">
        <w:rPr>
          <w:rFonts w:ascii="Times New Roman" w:eastAsia="Times New Roman" w:hAnsi="Times New Roman" w:cs="Times New Roman"/>
          <w:sz w:val="24"/>
          <w:szCs w:val="24"/>
          <w:lang w:eastAsia="bg-BG"/>
        </w:rPr>
        <w:t>Г</w:t>
      </w:r>
      <w:proofErr w:type="spellStart"/>
      <w:r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аранционен</w:t>
      </w:r>
      <w:proofErr w:type="spellEnd"/>
      <w:r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срок за </w:t>
      </w:r>
      <w:proofErr w:type="spellStart"/>
      <w:r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поддръжка</w:t>
      </w:r>
      <w:proofErr w:type="spellEnd"/>
      <w:r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- </w:t>
      </w:r>
      <w:r w:rsidRPr="000D045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……………… </w:t>
      </w:r>
      <w:proofErr w:type="spellStart"/>
      <w:r w:rsidR="003D687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моточаса</w:t>
      </w:r>
      <w:proofErr w:type="spellEnd"/>
      <w:r w:rsidR="00FD35AE" w:rsidRPr="00FD35A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/минимум 1000 м</w:t>
      </w:r>
      <w:proofErr w:type="spellStart"/>
      <w:r w:rsidR="00FD35AE" w:rsidRPr="00FD35AE">
        <w:rPr>
          <w:rFonts w:ascii="Times New Roman" w:eastAsia="Times New Roman" w:hAnsi="Times New Roman" w:cs="Times New Roman"/>
          <w:sz w:val="24"/>
          <w:szCs w:val="24"/>
          <w:lang w:eastAsia="bg-BG"/>
        </w:rPr>
        <w:t>ото</w:t>
      </w:r>
      <w:proofErr w:type="spellEnd"/>
      <w:r w:rsidR="00A53C04" w:rsidRPr="00FD35A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часа</w:t>
      </w:r>
      <w:r w:rsidR="00A53C0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/</w:t>
      </w:r>
      <w:r w:rsidR="00A53C04" w:rsidRPr="00A53C04">
        <w:rPr>
          <w:rFonts w:ascii="Times New Roman" w:eastAsia="Calibri" w:hAnsi="Times New Roman" w:cs="Times New Roman"/>
          <w:sz w:val="24"/>
        </w:rPr>
        <w:t>, без ограничение в годините.</w:t>
      </w:r>
    </w:p>
    <w:p w:rsidR="00E66E2A" w:rsidRPr="000D045C" w:rsidRDefault="00E66E2A" w:rsidP="00E66E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66E2A" w:rsidRPr="000D045C" w:rsidRDefault="00E66E2A" w:rsidP="00A53C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0D045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Поемаме ангажимент да изпълним обекта на поръчката в съответствие с изискванията Ви, заложени в “Техническата спецификация” на Документацията за участие </w:t>
      </w:r>
      <w:r w:rsidR="007B6FF4" w:rsidRPr="000D045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</w:t>
      </w:r>
      <w:r w:rsidRPr="000D045C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процедурата</w:t>
      </w:r>
      <w:r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. </w:t>
      </w:r>
    </w:p>
    <w:p w:rsidR="00E66E2A" w:rsidRPr="00E66E2A" w:rsidRDefault="00E66E2A" w:rsidP="00E66E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66E2A" w:rsidRPr="00E66E2A" w:rsidRDefault="00E66E2A" w:rsidP="00E66E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Предлагаме да извършим следната доставка,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съгласно изискванията на Възложителя:</w:t>
      </w:r>
    </w:p>
    <w:tbl>
      <w:tblPr>
        <w:tblStyle w:val="TableGrid"/>
        <w:tblW w:w="9161" w:type="dxa"/>
        <w:tblLook w:val="04A0" w:firstRow="1" w:lastRow="0" w:firstColumn="1" w:lastColumn="0" w:noHBand="0" w:noVBand="1"/>
      </w:tblPr>
      <w:tblGrid>
        <w:gridCol w:w="3936"/>
        <w:gridCol w:w="3260"/>
        <w:gridCol w:w="1965"/>
      </w:tblGrid>
      <w:tr w:rsidR="00BC5CDF" w:rsidTr="007B3091">
        <w:tc>
          <w:tcPr>
            <w:tcW w:w="3936" w:type="dxa"/>
          </w:tcPr>
          <w:p w:rsidR="00BC5CDF" w:rsidRPr="00BC5CDF" w:rsidRDefault="007B3091" w:rsidP="00BC5CD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eastAsia="bg-BG"/>
              </w:rPr>
            </w:pPr>
            <w:r w:rsidRPr="007B3091">
              <w:rPr>
                <w:rFonts w:ascii="Times New Roman" w:hAnsi="Times New Roman" w:cs="Times New Roman"/>
                <w:b/>
                <w:bCs/>
                <w:sz w:val="24"/>
              </w:rPr>
              <w:t>Техническа характеристика</w:t>
            </w:r>
          </w:p>
        </w:tc>
        <w:tc>
          <w:tcPr>
            <w:tcW w:w="3260" w:type="dxa"/>
          </w:tcPr>
          <w:p w:rsidR="00BC5CDF" w:rsidRPr="00BC5CDF" w:rsidRDefault="007B3091" w:rsidP="00BC5C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bg-BG"/>
              </w:rPr>
            </w:pPr>
            <w:r w:rsidRPr="007B3091">
              <w:rPr>
                <w:rFonts w:ascii="Times New Roman" w:eastAsia="Times New Roman" w:hAnsi="Times New Roman" w:cs="Times New Roman"/>
                <w:b/>
                <w:bCs/>
                <w:sz w:val="24"/>
                <w:lang w:eastAsia="bg-BG"/>
              </w:rPr>
              <w:t>Минимални технически изисквания на Възложителя</w:t>
            </w:r>
          </w:p>
        </w:tc>
        <w:tc>
          <w:tcPr>
            <w:tcW w:w="1965" w:type="dxa"/>
          </w:tcPr>
          <w:p w:rsidR="00BC5CDF" w:rsidRPr="00BC5CDF" w:rsidRDefault="00BF23E7" w:rsidP="007B309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bg-BG"/>
              </w:rPr>
            </w:pPr>
            <w:r w:rsidRPr="00BF23E7">
              <w:rPr>
                <w:rFonts w:ascii="Times New Roman" w:eastAsia="Times New Roman" w:hAnsi="Times New Roman" w:cs="Times New Roman"/>
                <w:b/>
                <w:sz w:val="24"/>
                <w:lang w:eastAsia="bg-BG"/>
              </w:rPr>
              <w:t xml:space="preserve">Предложение на Участника </w:t>
            </w:r>
            <w:r w:rsidRPr="00BF23E7">
              <w:rPr>
                <w:rFonts w:ascii="Times New Roman" w:eastAsia="Times New Roman" w:hAnsi="Times New Roman" w:cs="Times New Roman"/>
                <w:i/>
                <w:sz w:val="24"/>
                <w:lang w:eastAsia="bg-BG"/>
              </w:rPr>
              <w:t>/попълва се във всяка една графа, включително марка и модел /</w:t>
            </w:r>
          </w:p>
        </w:tc>
      </w:tr>
      <w:tr w:rsidR="007B3091" w:rsidRPr="007B3091" w:rsidTr="007B3091">
        <w:tc>
          <w:tcPr>
            <w:tcW w:w="3936" w:type="dxa"/>
            <w:vAlign w:val="center"/>
          </w:tcPr>
          <w:p w:rsidR="007B3091" w:rsidRPr="007B3091" w:rsidRDefault="00BF23E7" w:rsidP="00CA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Марка/модел</w:t>
            </w:r>
          </w:p>
        </w:tc>
        <w:tc>
          <w:tcPr>
            <w:tcW w:w="3260" w:type="dxa"/>
          </w:tcPr>
          <w:p w:rsidR="007B3091" w:rsidRPr="007B3091" w:rsidRDefault="007B3091" w:rsidP="00CA78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7B3091" w:rsidRPr="007B3091" w:rsidRDefault="007B3091" w:rsidP="00E66E2A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bg-BG"/>
              </w:rPr>
            </w:pPr>
          </w:p>
        </w:tc>
      </w:tr>
      <w:tr w:rsidR="003D6873" w:rsidRPr="007B3091" w:rsidTr="00AF5F5B">
        <w:tc>
          <w:tcPr>
            <w:tcW w:w="3936" w:type="dxa"/>
          </w:tcPr>
          <w:p w:rsidR="003D6873" w:rsidRPr="003D6873" w:rsidRDefault="003D6873" w:rsidP="00DE11CD">
            <w:pPr>
              <w:rPr>
                <w:rFonts w:ascii="Times New Roman" w:hAnsi="Times New Roman" w:cs="Times New Roman"/>
                <w:sz w:val="24"/>
              </w:rPr>
            </w:pPr>
            <w:r w:rsidRPr="003D6873">
              <w:rPr>
                <w:rFonts w:ascii="Times New Roman" w:hAnsi="Times New Roman" w:cs="Times New Roman"/>
                <w:sz w:val="24"/>
              </w:rPr>
              <w:t>Техника</w:t>
            </w:r>
          </w:p>
        </w:tc>
        <w:tc>
          <w:tcPr>
            <w:tcW w:w="3260" w:type="dxa"/>
          </w:tcPr>
          <w:p w:rsidR="003D6873" w:rsidRPr="003D6873" w:rsidRDefault="003D6873" w:rsidP="00DE11CD">
            <w:pPr>
              <w:rPr>
                <w:rFonts w:ascii="Times New Roman" w:hAnsi="Times New Roman" w:cs="Times New Roman"/>
                <w:sz w:val="24"/>
              </w:rPr>
            </w:pPr>
            <w:r w:rsidRPr="003D6873">
              <w:rPr>
                <w:rFonts w:ascii="Times New Roman" w:hAnsi="Times New Roman" w:cs="Times New Roman"/>
                <w:sz w:val="24"/>
              </w:rPr>
              <w:t xml:space="preserve">Мобилна челюстна </w:t>
            </w:r>
            <w:proofErr w:type="spellStart"/>
            <w:r w:rsidRPr="003D6873">
              <w:rPr>
                <w:rFonts w:ascii="Times New Roman" w:hAnsi="Times New Roman" w:cs="Times New Roman"/>
                <w:sz w:val="24"/>
              </w:rPr>
              <w:t>трошачна</w:t>
            </w:r>
            <w:proofErr w:type="spellEnd"/>
            <w:r w:rsidRPr="003D6873">
              <w:rPr>
                <w:rFonts w:ascii="Times New Roman" w:hAnsi="Times New Roman" w:cs="Times New Roman"/>
                <w:sz w:val="24"/>
              </w:rPr>
              <w:t xml:space="preserve"> маш</w:t>
            </w:r>
            <w:r>
              <w:rPr>
                <w:rFonts w:ascii="Times New Roman" w:hAnsi="Times New Roman" w:cs="Times New Roman"/>
                <w:sz w:val="24"/>
              </w:rPr>
              <w:t>ина – самоходна с гумени вериги</w:t>
            </w:r>
          </w:p>
        </w:tc>
        <w:tc>
          <w:tcPr>
            <w:tcW w:w="1965" w:type="dxa"/>
          </w:tcPr>
          <w:p w:rsidR="003D6873" w:rsidRPr="007B3091" w:rsidRDefault="003D6873" w:rsidP="00E66E2A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bg-BG"/>
              </w:rPr>
            </w:pPr>
          </w:p>
        </w:tc>
      </w:tr>
      <w:tr w:rsidR="003D6873" w:rsidRPr="007B3091" w:rsidTr="007B3091">
        <w:tc>
          <w:tcPr>
            <w:tcW w:w="3936" w:type="dxa"/>
          </w:tcPr>
          <w:p w:rsidR="003D6873" w:rsidRPr="003D6873" w:rsidRDefault="003D6873" w:rsidP="00DE11CD">
            <w:pPr>
              <w:rPr>
                <w:rFonts w:ascii="Times New Roman" w:hAnsi="Times New Roman" w:cs="Times New Roman"/>
                <w:sz w:val="24"/>
              </w:rPr>
            </w:pPr>
            <w:r w:rsidRPr="003D6873">
              <w:rPr>
                <w:rFonts w:ascii="Times New Roman" w:hAnsi="Times New Roman" w:cs="Times New Roman"/>
                <w:sz w:val="24"/>
              </w:rPr>
              <w:t xml:space="preserve">Състояние </w:t>
            </w:r>
          </w:p>
        </w:tc>
        <w:tc>
          <w:tcPr>
            <w:tcW w:w="3260" w:type="dxa"/>
          </w:tcPr>
          <w:p w:rsidR="003D6873" w:rsidRPr="003D6873" w:rsidRDefault="003D6873" w:rsidP="00DE11CD">
            <w:pPr>
              <w:rPr>
                <w:rFonts w:ascii="Times New Roman" w:hAnsi="Times New Roman" w:cs="Times New Roman"/>
                <w:sz w:val="24"/>
              </w:rPr>
            </w:pPr>
            <w:r w:rsidRPr="003D6873">
              <w:rPr>
                <w:rFonts w:ascii="Times New Roman" w:hAnsi="Times New Roman" w:cs="Times New Roman"/>
                <w:sz w:val="24"/>
              </w:rPr>
              <w:t>нова</w:t>
            </w:r>
          </w:p>
        </w:tc>
        <w:tc>
          <w:tcPr>
            <w:tcW w:w="1965" w:type="dxa"/>
          </w:tcPr>
          <w:p w:rsidR="003D6873" w:rsidRPr="007B3091" w:rsidRDefault="003D6873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bg-BG"/>
              </w:rPr>
            </w:pPr>
          </w:p>
        </w:tc>
      </w:tr>
      <w:tr w:rsidR="003D6873" w:rsidRPr="007B3091" w:rsidTr="007B3091">
        <w:tc>
          <w:tcPr>
            <w:tcW w:w="3936" w:type="dxa"/>
          </w:tcPr>
          <w:p w:rsidR="003D6873" w:rsidRPr="003D6873" w:rsidRDefault="003D6873" w:rsidP="00DE11CD">
            <w:pPr>
              <w:rPr>
                <w:rFonts w:ascii="Times New Roman" w:hAnsi="Times New Roman" w:cs="Times New Roman"/>
                <w:sz w:val="24"/>
              </w:rPr>
            </w:pPr>
            <w:r w:rsidRPr="003D6873">
              <w:rPr>
                <w:rFonts w:ascii="Times New Roman" w:hAnsi="Times New Roman" w:cs="Times New Roman"/>
                <w:sz w:val="24"/>
              </w:rPr>
              <w:t>Собствено тегло</w:t>
            </w:r>
          </w:p>
        </w:tc>
        <w:tc>
          <w:tcPr>
            <w:tcW w:w="3260" w:type="dxa"/>
          </w:tcPr>
          <w:p w:rsidR="003D6873" w:rsidRPr="003D6873" w:rsidRDefault="003D6873" w:rsidP="00DE11CD">
            <w:pPr>
              <w:rPr>
                <w:rFonts w:ascii="Times New Roman" w:hAnsi="Times New Roman" w:cs="Times New Roman"/>
                <w:sz w:val="24"/>
              </w:rPr>
            </w:pPr>
            <w:r w:rsidRPr="003D6873">
              <w:rPr>
                <w:rFonts w:ascii="Times New Roman" w:hAnsi="Times New Roman" w:cs="Times New Roman"/>
                <w:sz w:val="24"/>
              </w:rPr>
              <w:t>минимум 2500 кг.</w:t>
            </w:r>
          </w:p>
        </w:tc>
        <w:tc>
          <w:tcPr>
            <w:tcW w:w="1965" w:type="dxa"/>
          </w:tcPr>
          <w:p w:rsidR="003D6873" w:rsidRPr="007B3091" w:rsidRDefault="003D6873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bg-BG"/>
              </w:rPr>
            </w:pPr>
          </w:p>
        </w:tc>
      </w:tr>
      <w:tr w:rsidR="003D6873" w:rsidRPr="007B3091" w:rsidTr="00AF5F5B">
        <w:tc>
          <w:tcPr>
            <w:tcW w:w="3936" w:type="dxa"/>
          </w:tcPr>
          <w:p w:rsidR="003D6873" w:rsidRPr="003D6873" w:rsidRDefault="003D6873" w:rsidP="00DE11CD">
            <w:pPr>
              <w:rPr>
                <w:rFonts w:ascii="Times New Roman" w:hAnsi="Times New Roman" w:cs="Times New Roman"/>
                <w:sz w:val="24"/>
              </w:rPr>
            </w:pPr>
            <w:r w:rsidRPr="003D6873">
              <w:rPr>
                <w:rFonts w:ascii="Times New Roman" w:hAnsi="Times New Roman" w:cs="Times New Roman"/>
                <w:sz w:val="24"/>
              </w:rPr>
              <w:t>Минимална гарантирана производителност</w:t>
            </w:r>
          </w:p>
        </w:tc>
        <w:tc>
          <w:tcPr>
            <w:tcW w:w="3260" w:type="dxa"/>
          </w:tcPr>
          <w:p w:rsidR="003D6873" w:rsidRPr="003D6873" w:rsidRDefault="003D6873" w:rsidP="00DE11CD">
            <w:pPr>
              <w:rPr>
                <w:rFonts w:ascii="Times New Roman" w:hAnsi="Times New Roman" w:cs="Times New Roman"/>
                <w:sz w:val="24"/>
              </w:rPr>
            </w:pPr>
            <w:r w:rsidRPr="003D6873">
              <w:rPr>
                <w:rFonts w:ascii="Times New Roman" w:hAnsi="Times New Roman" w:cs="Times New Roman"/>
                <w:sz w:val="24"/>
              </w:rPr>
              <w:t>минимум 5 тона/час</w:t>
            </w:r>
          </w:p>
        </w:tc>
        <w:tc>
          <w:tcPr>
            <w:tcW w:w="1965" w:type="dxa"/>
          </w:tcPr>
          <w:p w:rsidR="003D6873" w:rsidRPr="007B3091" w:rsidRDefault="003D6873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bg-BG"/>
              </w:rPr>
            </w:pPr>
          </w:p>
        </w:tc>
      </w:tr>
      <w:tr w:rsidR="003D6873" w:rsidRPr="007B3091" w:rsidTr="00AF5F5B">
        <w:tc>
          <w:tcPr>
            <w:tcW w:w="3936" w:type="dxa"/>
          </w:tcPr>
          <w:p w:rsidR="003D6873" w:rsidRPr="003D6873" w:rsidRDefault="003D6873" w:rsidP="00DE11CD">
            <w:pPr>
              <w:rPr>
                <w:rFonts w:ascii="Times New Roman" w:hAnsi="Times New Roman" w:cs="Times New Roman"/>
                <w:sz w:val="24"/>
              </w:rPr>
            </w:pPr>
            <w:r w:rsidRPr="003D6873">
              <w:rPr>
                <w:rFonts w:ascii="Times New Roman" w:hAnsi="Times New Roman" w:cs="Times New Roman"/>
                <w:sz w:val="24"/>
              </w:rPr>
              <w:t>Обем на приемния бункер</w:t>
            </w:r>
          </w:p>
        </w:tc>
        <w:tc>
          <w:tcPr>
            <w:tcW w:w="3260" w:type="dxa"/>
          </w:tcPr>
          <w:p w:rsidR="003D6873" w:rsidRPr="003D6873" w:rsidRDefault="003D6873" w:rsidP="00DE11CD">
            <w:pPr>
              <w:rPr>
                <w:rFonts w:ascii="Times New Roman" w:hAnsi="Times New Roman" w:cs="Times New Roman"/>
                <w:sz w:val="24"/>
              </w:rPr>
            </w:pPr>
            <w:r w:rsidRPr="003D6873">
              <w:rPr>
                <w:rFonts w:ascii="Times New Roman" w:hAnsi="Times New Roman" w:cs="Times New Roman"/>
                <w:sz w:val="24"/>
              </w:rPr>
              <w:t>минимум 0.3 м3</w:t>
            </w:r>
          </w:p>
        </w:tc>
        <w:tc>
          <w:tcPr>
            <w:tcW w:w="1965" w:type="dxa"/>
          </w:tcPr>
          <w:p w:rsidR="003D6873" w:rsidRPr="007B3091" w:rsidRDefault="003D6873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bg-BG"/>
              </w:rPr>
            </w:pPr>
          </w:p>
        </w:tc>
      </w:tr>
      <w:tr w:rsidR="003D6873" w:rsidRPr="007B3091" w:rsidTr="007B3091">
        <w:tc>
          <w:tcPr>
            <w:tcW w:w="3936" w:type="dxa"/>
          </w:tcPr>
          <w:p w:rsidR="003D6873" w:rsidRPr="003D6873" w:rsidRDefault="003D6873" w:rsidP="00DE11CD">
            <w:pPr>
              <w:rPr>
                <w:rFonts w:ascii="Times New Roman" w:hAnsi="Times New Roman" w:cs="Times New Roman"/>
                <w:sz w:val="24"/>
              </w:rPr>
            </w:pPr>
            <w:r w:rsidRPr="003D6873">
              <w:rPr>
                <w:rFonts w:ascii="Times New Roman" w:hAnsi="Times New Roman" w:cs="Times New Roman"/>
                <w:sz w:val="24"/>
              </w:rPr>
              <w:t xml:space="preserve">Входящ отвор на </w:t>
            </w:r>
            <w:proofErr w:type="spellStart"/>
            <w:r w:rsidRPr="003D6873">
              <w:rPr>
                <w:rFonts w:ascii="Times New Roman" w:hAnsi="Times New Roman" w:cs="Times New Roman"/>
                <w:sz w:val="24"/>
              </w:rPr>
              <w:t>трошачното</w:t>
            </w:r>
            <w:proofErr w:type="spellEnd"/>
            <w:r w:rsidRPr="003D6873">
              <w:rPr>
                <w:rFonts w:ascii="Times New Roman" w:hAnsi="Times New Roman" w:cs="Times New Roman"/>
                <w:sz w:val="24"/>
              </w:rPr>
              <w:t xml:space="preserve"> устройство </w:t>
            </w:r>
          </w:p>
        </w:tc>
        <w:tc>
          <w:tcPr>
            <w:tcW w:w="3260" w:type="dxa"/>
          </w:tcPr>
          <w:p w:rsidR="003D6873" w:rsidRPr="003D6873" w:rsidRDefault="003D6873" w:rsidP="00DE11CD">
            <w:pPr>
              <w:rPr>
                <w:rFonts w:ascii="Times New Roman" w:hAnsi="Times New Roman" w:cs="Times New Roman"/>
                <w:sz w:val="24"/>
              </w:rPr>
            </w:pPr>
            <w:r w:rsidRPr="003D6873">
              <w:rPr>
                <w:rFonts w:ascii="Times New Roman" w:hAnsi="Times New Roman" w:cs="Times New Roman"/>
                <w:sz w:val="24"/>
              </w:rPr>
              <w:t xml:space="preserve">С размери минимум 450х250мм </w:t>
            </w:r>
          </w:p>
        </w:tc>
        <w:tc>
          <w:tcPr>
            <w:tcW w:w="1965" w:type="dxa"/>
          </w:tcPr>
          <w:p w:rsidR="003D6873" w:rsidRPr="007B3091" w:rsidRDefault="003D6873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bg-BG"/>
              </w:rPr>
            </w:pPr>
          </w:p>
        </w:tc>
      </w:tr>
      <w:tr w:rsidR="003D6873" w:rsidRPr="007B3091" w:rsidTr="007B3091">
        <w:tc>
          <w:tcPr>
            <w:tcW w:w="3936" w:type="dxa"/>
          </w:tcPr>
          <w:p w:rsidR="003D6873" w:rsidRPr="003D6873" w:rsidRDefault="003D6873" w:rsidP="00DE11CD">
            <w:pPr>
              <w:rPr>
                <w:rFonts w:ascii="Times New Roman" w:hAnsi="Times New Roman" w:cs="Times New Roman"/>
                <w:sz w:val="24"/>
              </w:rPr>
            </w:pPr>
            <w:r w:rsidRPr="003D6873">
              <w:rPr>
                <w:rFonts w:ascii="Times New Roman" w:hAnsi="Times New Roman" w:cs="Times New Roman"/>
                <w:sz w:val="24"/>
              </w:rPr>
              <w:t>Регулиране на изходящия размер на фракцията (</w:t>
            </w:r>
            <w:proofErr w:type="spellStart"/>
            <w:r w:rsidRPr="003D6873">
              <w:rPr>
                <w:rFonts w:ascii="Times New Roman" w:hAnsi="Times New Roman" w:cs="Times New Roman"/>
                <w:sz w:val="24"/>
              </w:rPr>
              <w:t>зърнометрия</w:t>
            </w:r>
            <w:proofErr w:type="spellEnd"/>
            <w:r w:rsidRPr="003D6873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3260" w:type="dxa"/>
          </w:tcPr>
          <w:p w:rsidR="003D6873" w:rsidRPr="003D6873" w:rsidRDefault="003D6873" w:rsidP="00DE11CD">
            <w:pPr>
              <w:rPr>
                <w:rFonts w:ascii="Times New Roman" w:hAnsi="Times New Roman" w:cs="Times New Roman"/>
                <w:sz w:val="24"/>
              </w:rPr>
            </w:pPr>
            <w:r w:rsidRPr="003D6873">
              <w:rPr>
                <w:rFonts w:ascii="Times New Roman" w:hAnsi="Times New Roman" w:cs="Times New Roman"/>
                <w:sz w:val="24"/>
              </w:rPr>
              <w:t xml:space="preserve">Мобилната </w:t>
            </w:r>
            <w:proofErr w:type="spellStart"/>
            <w:r w:rsidRPr="003D6873">
              <w:rPr>
                <w:rFonts w:ascii="Times New Roman" w:hAnsi="Times New Roman" w:cs="Times New Roman"/>
                <w:sz w:val="24"/>
              </w:rPr>
              <w:t>трошачна</w:t>
            </w:r>
            <w:proofErr w:type="spellEnd"/>
            <w:r w:rsidRPr="003D6873">
              <w:rPr>
                <w:rFonts w:ascii="Times New Roman" w:hAnsi="Times New Roman" w:cs="Times New Roman"/>
                <w:sz w:val="24"/>
              </w:rPr>
              <w:t xml:space="preserve"> машина да е окомплектована с необходимото оборудване за регулиране размера на </w:t>
            </w:r>
            <w:r w:rsidRPr="003D6873">
              <w:rPr>
                <w:rFonts w:ascii="Times New Roman" w:hAnsi="Times New Roman" w:cs="Times New Roman"/>
                <w:sz w:val="24"/>
              </w:rPr>
              <w:lastRenderedPageBreak/>
              <w:t>изходящата  фракция  най-малко в диапазона от 20 мм. до 80 мм.</w:t>
            </w:r>
          </w:p>
        </w:tc>
        <w:tc>
          <w:tcPr>
            <w:tcW w:w="1965" w:type="dxa"/>
          </w:tcPr>
          <w:p w:rsidR="003D6873" w:rsidRPr="007B3091" w:rsidRDefault="003D6873" w:rsidP="00E66E2A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bg-BG"/>
              </w:rPr>
            </w:pPr>
          </w:p>
        </w:tc>
      </w:tr>
      <w:tr w:rsidR="003D6873" w:rsidRPr="007B3091" w:rsidTr="007B3091">
        <w:tc>
          <w:tcPr>
            <w:tcW w:w="3936" w:type="dxa"/>
          </w:tcPr>
          <w:p w:rsidR="003D6873" w:rsidRPr="003D6873" w:rsidRDefault="003D6873" w:rsidP="00DE11CD">
            <w:pPr>
              <w:rPr>
                <w:rFonts w:ascii="Times New Roman" w:hAnsi="Times New Roman" w:cs="Times New Roman"/>
                <w:sz w:val="24"/>
              </w:rPr>
            </w:pPr>
            <w:r w:rsidRPr="003D6873">
              <w:rPr>
                <w:rFonts w:ascii="Times New Roman" w:hAnsi="Times New Roman" w:cs="Times New Roman"/>
                <w:sz w:val="24"/>
              </w:rPr>
              <w:lastRenderedPageBreak/>
              <w:t>Височина на зареждане</w:t>
            </w:r>
          </w:p>
        </w:tc>
        <w:tc>
          <w:tcPr>
            <w:tcW w:w="3260" w:type="dxa"/>
          </w:tcPr>
          <w:p w:rsidR="003D6873" w:rsidRPr="003D6873" w:rsidRDefault="003D6873" w:rsidP="00DE11CD">
            <w:pPr>
              <w:rPr>
                <w:rFonts w:ascii="Times New Roman" w:hAnsi="Times New Roman" w:cs="Times New Roman"/>
                <w:sz w:val="24"/>
              </w:rPr>
            </w:pPr>
            <w:r w:rsidRPr="003D6873">
              <w:rPr>
                <w:rFonts w:ascii="Times New Roman" w:hAnsi="Times New Roman" w:cs="Times New Roman"/>
                <w:sz w:val="24"/>
              </w:rPr>
              <w:t xml:space="preserve">до 2500 мм </w:t>
            </w:r>
          </w:p>
        </w:tc>
        <w:tc>
          <w:tcPr>
            <w:tcW w:w="1965" w:type="dxa"/>
          </w:tcPr>
          <w:p w:rsidR="003D6873" w:rsidRPr="007B3091" w:rsidRDefault="003D6873" w:rsidP="00E66E2A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bg-BG"/>
              </w:rPr>
            </w:pPr>
          </w:p>
        </w:tc>
      </w:tr>
      <w:tr w:rsidR="003D6873" w:rsidRPr="007B3091" w:rsidTr="007B3091">
        <w:tc>
          <w:tcPr>
            <w:tcW w:w="3936" w:type="dxa"/>
          </w:tcPr>
          <w:p w:rsidR="003D6873" w:rsidRPr="003D6873" w:rsidRDefault="003D6873" w:rsidP="00DE11CD">
            <w:pPr>
              <w:rPr>
                <w:rFonts w:ascii="Times New Roman" w:hAnsi="Times New Roman" w:cs="Times New Roman"/>
                <w:sz w:val="24"/>
              </w:rPr>
            </w:pPr>
            <w:r w:rsidRPr="003D6873">
              <w:rPr>
                <w:rFonts w:ascii="Times New Roman" w:hAnsi="Times New Roman" w:cs="Times New Roman"/>
                <w:sz w:val="24"/>
              </w:rPr>
              <w:t>Двигател</w:t>
            </w:r>
          </w:p>
        </w:tc>
        <w:tc>
          <w:tcPr>
            <w:tcW w:w="3260" w:type="dxa"/>
          </w:tcPr>
          <w:p w:rsidR="003D6873" w:rsidRPr="003D6873" w:rsidRDefault="003D6873" w:rsidP="00DE11CD">
            <w:pPr>
              <w:rPr>
                <w:rFonts w:ascii="Times New Roman" w:hAnsi="Times New Roman" w:cs="Times New Roman"/>
                <w:sz w:val="24"/>
              </w:rPr>
            </w:pPr>
            <w:r w:rsidRPr="003D6873">
              <w:rPr>
                <w:rFonts w:ascii="Times New Roman" w:hAnsi="Times New Roman" w:cs="Times New Roman"/>
                <w:sz w:val="24"/>
              </w:rPr>
              <w:t>Дизелов</w:t>
            </w:r>
          </w:p>
        </w:tc>
        <w:tc>
          <w:tcPr>
            <w:tcW w:w="1965" w:type="dxa"/>
          </w:tcPr>
          <w:p w:rsidR="003D6873" w:rsidRPr="007B3091" w:rsidRDefault="003D6873" w:rsidP="00E66E2A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bg-BG"/>
              </w:rPr>
            </w:pPr>
          </w:p>
        </w:tc>
      </w:tr>
      <w:tr w:rsidR="003D6873" w:rsidRPr="007B3091" w:rsidTr="007B3091">
        <w:tc>
          <w:tcPr>
            <w:tcW w:w="3936" w:type="dxa"/>
          </w:tcPr>
          <w:p w:rsidR="003D6873" w:rsidRPr="003D6873" w:rsidRDefault="003D6873" w:rsidP="00DE11CD">
            <w:pPr>
              <w:rPr>
                <w:rFonts w:ascii="Times New Roman" w:hAnsi="Times New Roman" w:cs="Times New Roman"/>
                <w:sz w:val="24"/>
              </w:rPr>
            </w:pPr>
            <w:r w:rsidRPr="003D6873">
              <w:rPr>
                <w:rFonts w:ascii="Times New Roman" w:hAnsi="Times New Roman" w:cs="Times New Roman"/>
                <w:sz w:val="24"/>
              </w:rPr>
              <w:t xml:space="preserve">Мощност на двигателя </w:t>
            </w:r>
          </w:p>
        </w:tc>
        <w:tc>
          <w:tcPr>
            <w:tcW w:w="3260" w:type="dxa"/>
          </w:tcPr>
          <w:p w:rsidR="003D6873" w:rsidRPr="003D6873" w:rsidRDefault="003D6873" w:rsidP="00DE11CD">
            <w:pPr>
              <w:rPr>
                <w:rFonts w:ascii="Times New Roman" w:hAnsi="Times New Roman" w:cs="Times New Roman"/>
                <w:sz w:val="24"/>
              </w:rPr>
            </w:pPr>
            <w:r w:rsidRPr="003D6873">
              <w:rPr>
                <w:rFonts w:ascii="Times New Roman" w:hAnsi="Times New Roman" w:cs="Times New Roman"/>
                <w:sz w:val="24"/>
              </w:rPr>
              <w:t xml:space="preserve">мин. 20 </w:t>
            </w:r>
            <w:proofErr w:type="spellStart"/>
            <w:r w:rsidRPr="003D6873">
              <w:rPr>
                <w:rFonts w:ascii="Times New Roman" w:hAnsi="Times New Roman" w:cs="Times New Roman"/>
                <w:sz w:val="24"/>
              </w:rPr>
              <w:t>kW</w:t>
            </w:r>
            <w:proofErr w:type="spellEnd"/>
            <w:r w:rsidRPr="003D6873">
              <w:rPr>
                <w:rFonts w:ascii="Times New Roman" w:hAnsi="Times New Roman" w:cs="Times New Roman"/>
                <w:sz w:val="24"/>
              </w:rPr>
              <w:t xml:space="preserve"> (или 26,81 к.с)</w:t>
            </w:r>
          </w:p>
        </w:tc>
        <w:tc>
          <w:tcPr>
            <w:tcW w:w="1965" w:type="dxa"/>
          </w:tcPr>
          <w:p w:rsidR="003D6873" w:rsidRPr="007B3091" w:rsidRDefault="003D6873" w:rsidP="00E66E2A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bg-BG"/>
              </w:rPr>
            </w:pPr>
          </w:p>
        </w:tc>
      </w:tr>
      <w:tr w:rsidR="003D6873" w:rsidRPr="007B3091" w:rsidTr="007B3091">
        <w:tc>
          <w:tcPr>
            <w:tcW w:w="3936" w:type="dxa"/>
          </w:tcPr>
          <w:p w:rsidR="003D6873" w:rsidRPr="003D6873" w:rsidRDefault="003D6873" w:rsidP="00DE11CD">
            <w:pPr>
              <w:rPr>
                <w:rFonts w:ascii="Times New Roman" w:hAnsi="Times New Roman" w:cs="Times New Roman"/>
                <w:sz w:val="24"/>
              </w:rPr>
            </w:pPr>
            <w:r w:rsidRPr="003D6873">
              <w:rPr>
                <w:rFonts w:ascii="Times New Roman" w:hAnsi="Times New Roman" w:cs="Times New Roman"/>
                <w:sz w:val="24"/>
              </w:rPr>
              <w:t>Лентов транспортьор</w:t>
            </w:r>
          </w:p>
        </w:tc>
        <w:tc>
          <w:tcPr>
            <w:tcW w:w="3260" w:type="dxa"/>
          </w:tcPr>
          <w:p w:rsidR="003D6873" w:rsidRPr="003D6873" w:rsidRDefault="003D6873" w:rsidP="00DE11CD">
            <w:pPr>
              <w:rPr>
                <w:rFonts w:ascii="Times New Roman" w:hAnsi="Times New Roman" w:cs="Times New Roman"/>
                <w:sz w:val="24"/>
              </w:rPr>
            </w:pPr>
            <w:r w:rsidRPr="003D6873">
              <w:rPr>
                <w:rFonts w:ascii="Times New Roman" w:hAnsi="Times New Roman" w:cs="Times New Roman"/>
                <w:sz w:val="24"/>
              </w:rPr>
              <w:t>Разтоварващ изходната фракция на височина минимум 1400 мм.</w:t>
            </w:r>
          </w:p>
        </w:tc>
        <w:tc>
          <w:tcPr>
            <w:tcW w:w="1965" w:type="dxa"/>
          </w:tcPr>
          <w:p w:rsidR="003D6873" w:rsidRPr="007B3091" w:rsidRDefault="003D6873" w:rsidP="00E66E2A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bg-BG"/>
              </w:rPr>
            </w:pPr>
          </w:p>
        </w:tc>
      </w:tr>
      <w:tr w:rsidR="003D6873" w:rsidRPr="007B3091" w:rsidTr="00AF5F5B">
        <w:tc>
          <w:tcPr>
            <w:tcW w:w="3936" w:type="dxa"/>
          </w:tcPr>
          <w:p w:rsidR="003D6873" w:rsidRPr="003D6873" w:rsidRDefault="003D6873" w:rsidP="00DE11CD">
            <w:pPr>
              <w:rPr>
                <w:rFonts w:ascii="Times New Roman" w:hAnsi="Times New Roman" w:cs="Times New Roman"/>
                <w:sz w:val="24"/>
              </w:rPr>
            </w:pPr>
            <w:r w:rsidRPr="003D6873">
              <w:rPr>
                <w:rFonts w:ascii="Times New Roman" w:hAnsi="Times New Roman" w:cs="Times New Roman"/>
                <w:sz w:val="24"/>
              </w:rPr>
              <w:t xml:space="preserve">Управление </w:t>
            </w:r>
          </w:p>
        </w:tc>
        <w:tc>
          <w:tcPr>
            <w:tcW w:w="3260" w:type="dxa"/>
          </w:tcPr>
          <w:p w:rsidR="003D6873" w:rsidRPr="003D6873" w:rsidRDefault="003D6873" w:rsidP="00DE11CD">
            <w:pPr>
              <w:rPr>
                <w:rFonts w:ascii="Times New Roman" w:hAnsi="Times New Roman" w:cs="Times New Roman"/>
                <w:sz w:val="24"/>
              </w:rPr>
            </w:pPr>
            <w:r w:rsidRPr="003D6873">
              <w:rPr>
                <w:rFonts w:ascii="Times New Roman" w:hAnsi="Times New Roman" w:cs="Times New Roman"/>
                <w:sz w:val="24"/>
              </w:rPr>
              <w:t>от корпуса и дистанционно</w:t>
            </w:r>
          </w:p>
        </w:tc>
        <w:tc>
          <w:tcPr>
            <w:tcW w:w="1965" w:type="dxa"/>
          </w:tcPr>
          <w:p w:rsidR="003D6873" w:rsidRPr="007B3091" w:rsidRDefault="003D6873" w:rsidP="00E66E2A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bg-BG"/>
              </w:rPr>
            </w:pPr>
          </w:p>
        </w:tc>
      </w:tr>
      <w:tr w:rsidR="003D6873" w:rsidRPr="007B3091" w:rsidTr="007B3091">
        <w:tc>
          <w:tcPr>
            <w:tcW w:w="3936" w:type="dxa"/>
          </w:tcPr>
          <w:p w:rsidR="003D6873" w:rsidRPr="003D6873" w:rsidRDefault="003D6873" w:rsidP="00DE11CD">
            <w:pPr>
              <w:rPr>
                <w:rFonts w:ascii="Times New Roman" w:hAnsi="Times New Roman" w:cs="Times New Roman"/>
                <w:sz w:val="24"/>
              </w:rPr>
            </w:pPr>
            <w:r w:rsidRPr="003D6873">
              <w:rPr>
                <w:rFonts w:ascii="Times New Roman" w:hAnsi="Times New Roman" w:cs="Times New Roman"/>
                <w:sz w:val="24"/>
              </w:rPr>
              <w:t>Допълнително оборудване</w:t>
            </w:r>
          </w:p>
        </w:tc>
        <w:tc>
          <w:tcPr>
            <w:tcW w:w="3260" w:type="dxa"/>
          </w:tcPr>
          <w:p w:rsidR="003D6873" w:rsidRPr="003D6873" w:rsidRDefault="003D6873" w:rsidP="00DE11CD">
            <w:pPr>
              <w:rPr>
                <w:rFonts w:ascii="Times New Roman" w:hAnsi="Times New Roman" w:cs="Times New Roman"/>
                <w:sz w:val="24"/>
              </w:rPr>
            </w:pPr>
            <w:r w:rsidRPr="003D6873">
              <w:rPr>
                <w:rFonts w:ascii="Times New Roman" w:hAnsi="Times New Roman" w:cs="Times New Roman"/>
                <w:sz w:val="24"/>
              </w:rPr>
              <w:t xml:space="preserve">Система за </w:t>
            </w:r>
            <w:proofErr w:type="spellStart"/>
            <w:r w:rsidRPr="003D6873">
              <w:rPr>
                <w:rFonts w:ascii="Times New Roman" w:hAnsi="Times New Roman" w:cs="Times New Roman"/>
                <w:sz w:val="24"/>
              </w:rPr>
              <w:t>прахо-погасяване</w:t>
            </w:r>
            <w:proofErr w:type="spellEnd"/>
          </w:p>
        </w:tc>
        <w:tc>
          <w:tcPr>
            <w:tcW w:w="1965" w:type="dxa"/>
          </w:tcPr>
          <w:p w:rsidR="003D6873" w:rsidRPr="007B3091" w:rsidRDefault="003D6873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bg-BG"/>
              </w:rPr>
            </w:pPr>
          </w:p>
        </w:tc>
      </w:tr>
      <w:tr w:rsidR="003D6873" w:rsidRPr="007B3091" w:rsidTr="007B3091">
        <w:tc>
          <w:tcPr>
            <w:tcW w:w="3936" w:type="dxa"/>
          </w:tcPr>
          <w:p w:rsidR="003D6873" w:rsidRPr="003D6873" w:rsidRDefault="003D6873" w:rsidP="00DE11CD">
            <w:pPr>
              <w:rPr>
                <w:rFonts w:ascii="Times New Roman" w:hAnsi="Times New Roman" w:cs="Times New Roman"/>
                <w:sz w:val="24"/>
              </w:rPr>
            </w:pPr>
            <w:r w:rsidRPr="003D6873">
              <w:rPr>
                <w:rFonts w:ascii="Times New Roman" w:hAnsi="Times New Roman" w:cs="Times New Roman"/>
                <w:sz w:val="24"/>
              </w:rPr>
              <w:t xml:space="preserve">Гаранционна поддръжка </w:t>
            </w:r>
          </w:p>
        </w:tc>
        <w:tc>
          <w:tcPr>
            <w:tcW w:w="3260" w:type="dxa"/>
          </w:tcPr>
          <w:p w:rsidR="003D6873" w:rsidRPr="003D6873" w:rsidRDefault="003D6873" w:rsidP="00DE11CD">
            <w:pPr>
              <w:rPr>
                <w:rFonts w:ascii="Times New Roman" w:hAnsi="Times New Roman" w:cs="Times New Roman"/>
                <w:sz w:val="24"/>
              </w:rPr>
            </w:pPr>
            <w:r w:rsidRPr="003D6873">
              <w:rPr>
                <w:rFonts w:ascii="Times New Roman" w:hAnsi="Times New Roman" w:cs="Times New Roman"/>
                <w:sz w:val="24"/>
              </w:rPr>
              <w:t xml:space="preserve">Минимум 1000 </w:t>
            </w:r>
            <w:proofErr w:type="spellStart"/>
            <w:r w:rsidRPr="003D6873">
              <w:rPr>
                <w:rFonts w:ascii="Times New Roman" w:hAnsi="Times New Roman" w:cs="Times New Roman"/>
                <w:sz w:val="24"/>
              </w:rPr>
              <w:t>моточаса</w:t>
            </w:r>
            <w:proofErr w:type="spellEnd"/>
            <w:r w:rsidR="004013F5" w:rsidRPr="004013F5">
              <w:rPr>
                <w:rFonts w:ascii="Times New Roman" w:hAnsi="Times New Roman" w:cs="Times New Roman"/>
                <w:sz w:val="24"/>
              </w:rPr>
              <w:t>, без ограничение в годините</w:t>
            </w:r>
          </w:p>
        </w:tc>
        <w:tc>
          <w:tcPr>
            <w:tcW w:w="1965" w:type="dxa"/>
          </w:tcPr>
          <w:p w:rsidR="003D6873" w:rsidRPr="007B3091" w:rsidRDefault="003D6873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bg-BG"/>
              </w:rPr>
            </w:pPr>
          </w:p>
        </w:tc>
      </w:tr>
      <w:tr w:rsidR="003D6873" w:rsidRPr="007B3091" w:rsidTr="007B3091">
        <w:tc>
          <w:tcPr>
            <w:tcW w:w="3936" w:type="dxa"/>
          </w:tcPr>
          <w:p w:rsidR="003D6873" w:rsidRPr="003D6873" w:rsidRDefault="003D6873" w:rsidP="00DE11CD">
            <w:pPr>
              <w:rPr>
                <w:rFonts w:ascii="Times New Roman" w:hAnsi="Times New Roman" w:cs="Times New Roman"/>
                <w:sz w:val="24"/>
              </w:rPr>
            </w:pPr>
            <w:r w:rsidRPr="003D6873">
              <w:rPr>
                <w:rFonts w:ascii="Times New Roman" w:hAnsi="Times New Roman" w:cs="Times New Roman"/>
                <w:sz w:val="24"/>
              </w:rPr>
              <w:t>Време за реакция в срока на гаранционно обслужване, след получена заявка</w:t>
            </w:r>
          </w:p>
        </w:tc>
        <w:tc>
          <w:tcPr>
            <w:tcW w:w="3260" w:type="dxa"/>
          </w:tcPr>
          <w:p w:rsidR="003D6873" w:rsidRPr="003D6873" w:rsidRDefault="003D6873" w:rsidP="00DE11CD">
            <w:pPr>
              <w:rPr>
                <w:rFonts w:ascii="Times New Roman" w:hAnsi="Times New Roman" w:cs="Times New Roman"/>
                <w:sz w:val="24"/>
              </w:rPr>
            </w:pPr>
            <w:r w:rsidRPr="003D6873">
              <w:rPr>
                <w:rFonts w:ascii="Times New Roman" w:hAnsi="Times New Roman" w:cs="Times New Roman"/>
                <w:sz w:val="24"/>
              </w:rPr>
              <w:t>Максимум до 8 кал. дни</w:t>
            </w:r>
          </w:p>
        </w:tc>
        <w:tc>
          <w:tcPr>
            <w:tcW w:w="1965" w:type="dxa"/>
          </w:tcPr>
          <w:p w:rsidR="003D6873" w:rsidRPr="007B3091" w:rsidRDefault="003D6873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bg-BG"/>
              </w:rPr>
            </w:pPr>
          </w:p>
        </w:tc>
      </w:tr>
      <w:tr w:rsidR="003D6873" w:rsidRPr="007B3091" w:rsidTr="007B3091">
        <w:tc>
          <w:tcPr>
            <w:tcW w:w="3936" w:type="dxa"/>
          </w:tcPr>
          <w:p w:rsidR="003D6873" w:rsidRPr="003D6873" w:rsidRDefault="003D6873" w:rsidP="00DE11C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</w:t>
            </w:r>
            <w:r w:rsidRPr="003D6873">
              <w:rPr>
                <w:rFonts w:ascii="Times New Roman" w:hAnsi="Times New Roman" w:cs="Times New Roman"/>
                <w:sz w:val="24"/>
              </w:rPr>
              <w:t xml:space="preserve">ункциониране и </w:t>
            </w:r>
            <w:proofErr w:type="spellStart"/>
            <w:r w:rsidRPr="003D6873">
              <w:rPr>
                <w:rFonts w:ascii="Times New Roman" w:hAnsi="Times New Roman" w:cs="Times New Roman"/>
                <w:sz w:val="24"/>
              </w:rPr>
              <w:t>сервизиране</w:t>
            </w:r>
            <w:proofErr w:type="spellEnd"/>
            <w:r w:rsidRPr="003D6873">
              <w:rPr>
                <w:rFonts w:ascii="Times New Roman" w:hAnsi="Times New Roman" w:cs="Times New Roman"/>
                <w:sz w:val="24"/>
              </w:rPr>
              <w:t xml:space="preserve"> на оферираната </w:t>
            </w:r>
            <w:proofErr w:type="spellStart"/>
            <w:r w:rsidRPr="003D6873">
              <w:rPr>
                <w:rFonts w:ascii="Times New Roman" w:hAnsi="Times New Roman" w:cs="Times New Roman"/>
                <w:sz w:val="24"/>
              </w:rPr>
              <w:t>трошачна</w:t>
            </w:r>
            <w:proofErr w:type="spellEnd"/>
            <w:r w:rsidRPr="003D6873">
              <w:rPr>
                <w:rFonts w:ascii="Times New Roman" w:hAnsi="Times New Roman" w:cs="Times New Roman"/>
                <w:sz w:val="24"/>
              </w:rPr>
              <w:t xml:space="preserve"> машина предписани от производи</w:t>
            </w:r>
            <w:r w:rsidR="009B3D3B">
              <w:rPr>
                <w:rFonts w:ascii="Times New Roman" w:hAnsi="Times New Roman" w:cs="Times New Roman"/>
                <w:sz w:val="24"/>
              </w:rPr>
              <w:t>тел</w:t>
            </w:r>
            <w:r w:rsidRPr="003D6873">
              <w:rPr>
                <w:rFonts w:ascii="Times New Roman" w:hAnsi="Times New Roman" w:cs="Times New Roman"/>
                <w:sz w:val="24"/>
              </w:rPr>
              <w:t xml:space="preserve">я й, </w:t>
            </w:r>
            <w:r w:rsidR="00B8622E" w:rsidRPr="00B8622E">
              <w:rPr>
                <w:rFonts w:ascii="Times New Roman" w:hAnsi="Times New Roman" w:cs="Times New Roman"/>
                <w:sz w:val="24"/>
              </w:rPr>
              <w:t xml:space="preserve">за първите 1000 </w:t>
            </w:r>
            <w:proofErr w:type="spellStart"/>
            <w:r w:rsidR="00B8622E" w:rsidRPr="00B8622E">
              <w:rPr>
                <w:rFonts w:ascii="Times New Roman" w:hAnsi="Times New Roman" w:cs="Times New Roman"/>
                <w:sz w:val="24"/>
              </w:rPr>
              <w:t>моточаса</w:t>
            </w:r>
            <w:proofErr w:type="spellEnd"/>
            <w:r w:rsidR="00B8622E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260" w:type="dxa"/>
          </w:tcPr>
          <w:p w:rsidR="003D6873" w:rsidRPr="003D6873" w:rsidRDefault="003D6873" w:rsidP="00DE11C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 се разпишат детайлно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к</w:t>
            </w:r>
            <w:r w:rsidRPr="003D6873">
              <w:rPr>
                <w:rFonts w:ascii="Times New Roman" w:hAnsi="Times New Roman" w:cs="Times New Roman"/>
                <w:sz w:val="24"/>
              </w:rPr>
              <w:t xml:space="preserve">онсумативите необходимите за правилното функциониране и </w:t>
            </w:r>
            <w:proofErr w:type="spellStart"/>
            <w:r w:rsidRPr="003D6873">
              <w:rPr>
                <w:rFonts w:ascii="Times New Roman" w:hAnsi="Times New Roman" w:cs="Times New Roman"/>
                <w:sz w:val="24"/>
              </w:rPr>
              <w:t>сервизиране</w:t>
            </w:r>
            <w:proofErr w:type="spellEnd"/>
            <w:r w:rsidRPr="003D6873">
              <w:rPr>
                <w:rFonts w:ascii="Times New Roman" w:hAnsi="Times New Roman" w:cs="Times New Roman"/>
                <w:sz w:val="24"/>
              </w:rPr>
              <w:t xml:space="preserve"> на оферираната </w:t>
            </w:r>
            <w:proofErr w:type="spellStart"/>
            <w:r w:rsidRPr="003D6873">
              <w:rPr>
                <w:rFonts w:ascii="Times New Roman" w:hAnsi="Times New Roman" w:cs="Times New Roman"/>
                <w:sz w:val="24"/>
              </w:rPr>
              <w:t>трошачна</w:t>
            </w:r>
            <w:proofErr w:type="spellEnd"/>
            <w:r w:rsidRPr="003D6873">
              <w:rPr>
                <w:rFonts w:ascii="Times New Roman" w:hAnsi="Times New Roman" w:cs="Times New Roman"/>
                <w:sz w:val="24"/>
              </w:rPr>
              <w:t xml:space="preserve"> машина предписани от</w:t>
            </w:r>
            <w:r w:rsidR="009B3D3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B3D3B" w:rsidRPr="009B3D3B">
              <w:rPr>
                <w:rFonts w:ascii="Times New Roman" w:hAnsi="Times New Roman" w:cs="Times New Roman"/>
                <w:sz w:val="24"/>
              </w:rPr>
              <w:t xml:space="preserve">производителя </w:t>
            </w:r>
            <w:r w:rsidRPr="003D6873">
              <w:rPr>
                <w:rFonts w:ascii="Times New Roman" w:hAnsi="Times New Roman" w:cs="Times New Roman"/>
                <w:sz w:val="24"/>
              </w:rPr>
              <w:t>й</w:t>
            </w:r>
          </w:p>
        </w:tc>
        <w:tc>
          <w:tcPr>
            <w:tcW w:w="1965" w:type="dxa"/>
          </w:tcPr>
          <w:p w:rsidR="003D6873" w:rsidRPr="007B3091" w:rsidRDefault="003D6873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bg-BG"/>
              </w:rPr>
            </w:pPr>
          </w:p>
        </w:tc>
      </w:tr>
    </w:tbl>
    <w:p w:rsidR="00E66E2A" w:rsidRPr="007B3091" w:rsidRDefault="00E66E2A" w:rsidP="00E66E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E66E2A" w:rsidRDefault="00E66E2A" w:rsidP="00E66E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(описват се техническите характеристики, съгласно изискванията на възложителя)</w:t>
      </w:r>
    </w:p>
    <w:p w:rsidR="007B3091" w:rsidRPr="007B3091" w:rsidRDefault="007B3091" w:rsidP="00E66E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</w:p>
    <w:p w:rsidR="00E66E2A" w:rsidRPr="00E66E2A" w:rsidRDefault="00E66E2A" w:rsidP="00E66E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2. Допълнителна информация</w:t>
      </w: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E66E2A" w:rsidRPr="00E66E2A" w:rsidRDefault="00E66E2A" w:rsidP="00E66E2A">
      <w:pPr>
        <w:spacing w:after="0" w:line="240" w:lineRule="auto"/>
        <w:ind w:left="-284" w:right="-5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............................................................................................................................................................</w:t>
      </w:r>
    </w:p>
    <w:p w:rsidR="00E66E2A" w:rsidRPr="00E66E2A" w:rsidRDefault="00E66E2A" w:rsidP="00E66E2A">
      <w:pPr>
        <w:spacing w:after="0" w:line="240" w:lineRule="auto"/>
        <w:ind w:left="-284" w:right="-51" w:firstLine="568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E66E2A">
        <w:rPr>
          <w:rFonts w:ascii="Times New Roman" w:eastAsia="Times New Roman" w:hAnsi="Times New Roman" w:cs="Times New Roman"/>
          <w:i/>
          <w:sz w:val="24"/>
          <w:szCs w:val="24"/>
        </w:rPr>
        <w:t>(предоставя се по преценка на участника).</w:t>
      </w:r>
    </w:p>
    <w:p w:rsidR="000A2B4E" w:rsidRDefault="000A2B4E" w:rsidP="00BC5CD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</w:p>
    <w:p w:rsidR="00BF23E7" w:rsidRDefault="00E66E2A" w:rsidP="00BF23E7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en-US" w:eastAsia="bg-BG"/>
        </w:rPr>
      </w:pPr>
      <w:r w:rsidRPr="00E66E2A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3. Гарантираме, че сме в състояние да изпълним качествено и в срок поръчката в пълно съответствие с гореописаното предложение</w:t>
      </w:r>
      <w:r w:rsidR="00B54429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и Техническата спецификация</w:t>
      </w:r>
      <w:r w:rsidRPr="00E66E2A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.</w:t>
      </w:r>
    </w:p>
    <w:p w:rsidR="00BF23E7" w:rsidRPr="00BF23E7" w:rsidRDefault="00BF23E7" w:rsidP="00BF23E7">
      <w:pPr>
        <w:spacing w:after="0" w:line="240" w:lineRule="auto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position w:val="8"/>
          <w:sz w:val="24"/>
          <w:szCs w:val="24"/>
          <w:lang w:val="en-US" w:eastAsia="bg-BG"/>
        </w:rPr>
        <w:t xml:space="preserve">4. </w:t>
      </w:r>
      <w:r w:rsidRPr="007B3091">
        <w:rPr>
          <w:rFonts w:ascii="Times New Roman" w:eastAsia="Times CY" w:hAnsi="Times New Roman" w:cs="Times New Roman"/>
          <w:sz w:val="24"/>
          <w:szCs w:val="24"/>
          <w:lang w:eastAsia="ar-SA"/>
        </w:rPr>
        <w:t xml:space="preserve">Към доставката </w:t>
      </w:r>
      <w:r>
        <w:rPr>
          <w:rFonts w:ascii="Times New Roman" w:eastAsia="Times CY" w:hAnsi="Times New Roman" w:cs="Times New Roman"/>
          <w:sz w:val="24"/>
          <w:szCs w:val="24"/>
          <w:lang w:eastAsia="ar-SA"/>
        </w:rPr>
        <w:t>ще приложа</w:t>
      </w:r>
      <w:r w:rsidRPr="007B3091">
        <w:rPr>
          <w:rFonts w:ascii="Times New Roman" w:eastAsia="Times CY" w:hAnsi="Times New Roman" w:cs="Times New Roman"/>
          <w:sz w:val="24"/>
          <w:szCs w:val="24"/>
          <w:lang w:eastAsia="ar-SA"/>
        </w:rPr>
        <w:t xml:space="preserve"> следните основни документи:</w:t>
      </w:r>
    </w:p>
    <w:p w:rsidR="00A53C04" w:rsidRPr="00A53C04" w:rsidRDefault="00A53C04" w:rsidP="00A53C04">
      <w:pPr>
        <w:numPr>
          <w:ilvl w:val="0"/>
          <w:numId w:val="4"/>
        </w:numPr>
        <w:tabs>
          <w:tab w:val="clear" w:pos="1425"/>
          <w:tab w:val="num" w:pos="284"/>
        </w:tabs>
        <w:suppressAutoHyphens/>
        <w:autoSpaceDN w:val="0"/>
        <w:spacing w:after="0" w:line="240" w:lineRule="auto"/>
        <w:ind w:left="284" w:firstLine="0"/>
        <w:jc w:val="both"/>
        <w:textAlignment w:val="baseline"/>
        <w:rPr>
          <w:rFonts w:ascii="Times New Roman" w:eastAsia="Times CY" w:hAnsi="Times New Roman" w:cs="Times New Roman"/>
          <w:sz w:val="24"/>
          <w:lang w:val="en-AU" w:eastAsia="ar-SA"/>
        </w:rPr>
      </w:pPr>
      <w:proofErr w:type="spellStart"/>
      <w:r w:rsidRPr="00A53C04">
        <w:rPr>
          <w:rFonts w:ascii="Times New Roman" w:eastAsia="Times CY" w:hAnsi="Times New Roman" w:cs="Times New Roman"/>
          <w:sz w:val="24"/>
          <w:lang w:val="en-AU" w:eastAsia="ar-SA"/>
        </w:rPr>
        <w:t>Сертификат</w:t>
      </w:r>
      <w:proofErr w:type="spellEnd"/>
      <w:r w:rsidRPr="00A53C04">
        <w:rPr>
          <w:rFonts w:ascii="Times New Roman" w:eastAsia="Times CY" w:hAnsi="Times New Roman" w:cs="Times New Roman"/>
          <w:sz w:val="24"/>
          <w:lang w:val="en-AU" w:eastAsia="ar-SA"/>
        </w:rPr>
        <w:t xml:space="preserve"> </w:t>
      </w:r>
      <w:proofErr w:type="spellStart"/>
      <w:r w:rsidRPr="00A53C04">
        <w:rPr>
          <w:rFonts w:ascii="Times New Roman" w:eastAsia="Times CY" w:hAnsi="Times New Roman" w:cs="Times New Roman"/>
          <w:sz w:val="24"/>
          <w:lang w:val="en-AU" w:eastAsia="ar-SA"/>
        </w:rPr>
        <w:t>по</w:t>
      </w:r>
      <w:proofErr w:type="spellEnd"/>
      <w:r w:rsidRPr="00A53C04">
        <w:rPr>
          <w:rFonts w:ascii="Times New Roman" w:eastAsia="Times CY" w:hAnsi="Times New Roman" w:cs="Times New Roman"/>
          <w:sz w:val="24"/>
          <w:lang w:val="en-AU" w:eastAsia="ar-SA"/>
        </w:rPr>
        <w:t xml:space="preserve"> </w:t>
      </w:r>
      <w:r w:rsidRPr="00A53C04">
        <w:rPr>
          <w:rFonts w:ascii="Times New Roman" w:eastAsia="Times CY" w:hAnsi="Times New Roman" w:cs="Times New Roman"/>
          <w:sz w:val="24"/>
          <w:lang w:val="en-US" w:eastAsia="ar-SA"/>
        </w:rPr>
        <w:t xml:space="preserve">ISO 21873:2009 </w:t>
      </w:r>
      <w:proofErr w:type="spellStart"/>
      <w:r w:rsidRPr="00A53C04">
        <w:rPr>
          <w:rFonts w:ascii="Times New Roman" w:eastAsia="Times CY" w:hAnsi="Times New Roman" w:cs="Times New Roman"/>
          <w:sz w:val="24"/>
          <w:lang w:val="en-AU" w:eastAsia="ar-SA"/>
        </w:rPr>
        <w:t>или</w:t>
      </w:r>
      <w:proofErr w:type="spellEnd"/>
      <w:r w:rsidRPr="00A53C04">
        <w:rPr>
          <w:rFonts w:ascii="Times New Roman" w:eastAsia="Times CY" w:hAnsi="Times New Roman" w:cs="Times New Roman"/>
          <w:sz w:val="24"/>
          <w:lang w:val="en-AU" w:eastAsia="ar-SA"/>
        </w:rPr>
        <w:t xml:space="preserve"> </w:t>
      </w:r>
      <w:proofErr w:type="spellStart"/>
      <w:r w:rsidRPr="00A53C04">
        <w:rPr>
          <w:rFonts w:ascii="Times New Roman" w:eastAsia="Times CY" w:hAnsi="Times New Roman" w:cs="Times New Roman"/>
          <w:sz w:val="24"/>
          <w:lang w:val="en-AU" w:eastAsia="ar-SA"/>
        </w:rPr>
        <w:t>еквивалент</w:t>
      </w:r>
      <w:proofErr w:type="spellEnd"/>
    </w:p>
    <w:p w:rsidR="00A53C04" w:rsidRPr="00A53C04" w:rsidRDefault="00A53C04" w:rsidP="00A53C04">
      <w:pPr>
        <w:numPr>
          <w:ilvl w:val="0"/>
          <w:numId w:val="4"/>
        </w:numPr>
        <w:tabs>
          <w:tab w:val="clear" w:pos="1425"/>
          <w:tab w:val="num" w:pos="284"/>
        </w:tabs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A53C04">
        <w:rPr>
          <w:rFonts w:ascii="Times New Roman" w:eastAsia="Times New Roman" w:hAnsi="Times New Roman" w:cs="Times New Roman"/>
          <w:sz w:val="24"/>
          <w:lang w:val="ru-RU"/>
        </w:rPr>
        <w:t>Опис на резервните части към доставката на Български език</w:t>
      </w:r>
    </w:p>
    <w:p w:rsidR="00A53C04" w:rsidRPr="00A53C04" w:rsidRDefault="00A53C04" w:rsidP="00A53C04">
      <w:pPr>
        <w:numPr>
          <w:ilvl w:val="0"/>
          <w:numId w:val="4"/>
        </w:numPr>
        <w:tabs>
          <w:tab w:val="clear" w:pos="1425"/>
          <w:tab w:val="num" w:pos="284"/>
        </w:tabs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A53C04">
        <w:rPr>
          <w:rFonts w:ascii="Times New Roman" w:eastAsia="Times New Roman" w:hAnsi="Times New Roman" w:cs="Times New Roman"/>
          <w:sz w:val="24"/>
          <w:lang w:val="ru-RU"/>
        </w:rPr>
        <w:t xml:space="preserve">Инструкция за експлоатация и текущ обслужване на машината на Български език </w:t>
      </w:r>
    </w:p>
    <w:p w:rsidR="00A53C04" w:rsidRPr="00A53C04" w:rsidRDefault="00A53C04" w:rsidP="00A53C04">
      <w:pPr>
        <w:numPr>
          <w:ilvl w:val="0"/>
          <w:numId w:val="4"/>
        </w:numPr>
        <w:tabs>
          <w:tab w:val="clear" w:pos="1425"/>
          <w:tab w:val="num" w:pos="284"/>
        </w:tabs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A53C04">
        <w:rPr>
          <w:rFonts w:ascii="Times New Roman" w:eastAsia="Times New Roman" w:hAnsi="Times New Roman" w:cs="Times New Roman"/>
          <w:sz w:val="24"/>
          <w:lang w:val="ru-RU"/>
        </w:rPr>
        <w:t>Сервизна книжка на машината на Български език</w:t>
      </w:r>
    </w:p>
    <w:p w:rsidR="00A53C04" w:rsidRPr="00A53C04" w:rsidRDefault="00A53C04" w:rsidP="00A53C04">
      <w:pPr>
        <w:numPr>
          <w:ilvl w:val="0"/>
          <w:numId w:val="4"/>
        </w:numPr>
        <w:tabs>
          <w:tab w:val="clear" w:pos="1425"/>
          <w:tab w:val="num" w:pos="284"/>
        </w:tabs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A53C04">
        <w:rPr>
          <w:rFonts w:ascii="Times New Roman" w:eastAsia="Times New Roman" w:hAnsi="Times New Roman" w:cs="Times New Roman"/>
          <w:sz w:val="24"/>
          <w:lang w:val="ru-RU"/>
        </w:rPr>
        <w:t>Списък на оправомощените сервизи за обслужване на машината по време и извън гаранционния срок за България</w:t>
      </w:r>
    </w:p>
    <w:p w:rsidR="00A53C04" w:rsidRPr="00A53C04" w:rsidRDefault="00A53C04" w:rsidP="00A53C04">
      <w:pPr>
        <w:numPr>
          <w:ilvl w:val="0"/>
          <w:numId w:val="4"/>
        </w:numPr>
        <w:tabs>
          <w:tab w:val="clear" w:pos="1425"/>
          <w:tab w:val="num" w:pos="284"/>
        </w:tabs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A53C04">
        <w:rPr>
          <w:rFonts w:ascii="Times New Roman" w:eastAsia="Times New Roman" w:hAnsi="Times New Roman" w:cs="Times New Roman"/>
          <w:sz w:val="24"/>
          <w:lang w:val="ru-RU"/>
        </w:rPr>
        <w:t>Гаранционна карта на машината в оригинал и в превод на Български език.</w:t>
      </w:r>
    </w:p>
    <w:p w:rsidR="007B3091" w:rsidRPr="007B3091" w:rsidRDefault="007B3091" w:rsidP="007B3091">
      <w:pPr>
        <w:tabs>
          <w:tab w:val="num" w:pos="14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ru-RU"/>
        </w:rPr>
      </w:pPr>
    </w:p>
    <w:p w:rsidR="00FF466F" w:rsidRDefault="00BF23E7" w:rsidP="00BF23E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CY" w:hAnsi="Times New Roman" w:cs="Times New Roman"/>
          <w:sz w:val="24"/>
          <w:szCs w:val="24"/>
          <w:lang w:eastAsia="ar-SA"/>
        </w:rPr>
      </w:pPr>
      <w:r>
        <w:rPr>
          <w:rFonts w:ascii="Times New Roman" w:eastAsia="Times CY" w:hAnsi="Times New Roman" w:cs="Times New Roman"/>
          <w:sz w:val="24"/>
          <w:szCs w:val="24"/>
          <w:lang w:eastAsia="ar-SA"/>
        </w:rPr>
        <w:t>5. Съгласен съм със следните задължения, след извършване на доставката:</w:t>
      </w:r>
    </w:p>
    <w:p w:rsidR="007B3091" w:rsidRDefault="00FF466F" w:rsidP="00FF466F">
      <w:pPr>
        <w:suppressAutoHyphens/>
        <w:autoSpaceDN w:val="0"/>
        <w:spacing w:after="0" w:line="240" w:lineRule="auto"/>
        <w:ind w:firstLine="360"/>
        <w:jc w:val="both"/>
        <w:textAlignment w:val="baseline"/>
        <w:rPr>
          <w:rFonts w:ascii="Times New Roman" w:eastAsia="Times CY" w:hAnsi="Times New Roman" w:cs="Times New Roman"/>
          <w:sz w:val="24"/>
          <w:szCs w:val="24"/>
          <w:lang w:eastAsia="ar-SA"/>
        </w:rPr>
      </w:pPr>
      <w:r>
        <w:rPr>
          <w:rFonts w:ascii="Times New Roman" w:eastAsia="Times CY" w:hAnsi="Times New Roman" w:cs="Times New Roman"/>
          <w:sz w:val="24"/>
          <w:szCs w:val="24"/>
          <w:lang w:eastAsia="ar-SA"/>
        </w:rPr>
        <w:t>-</w:t>
      </w:r>
      <w:r w:rsidR="007B3091" w:rsidRPr="007B3091">
        <w:rPr>
          <w:rFonts w:ascii="Times New Roman" w:eastAsia="Times CY" w:hAnsi="Times New Roman" w:cs="Times New Roman"/>
          <w:sz w:val="24"/>
          <w:szCs w:val="24"/>
          <w:lang w:eastAsia="ar-SA"/>
        </w:rPr>
        <w:t xml:space="preserve"> необходимото обучение на персонала, който ще раб</w:t>
      </w:r>
      <w:r>
        <w:rPr>
          <w:rFonts w:ascii="Times New Roman" w:eastAsia="Times CY" w:hAnsi="Times New Roman" w:cs="Times New Roman"/>
          <w:sz w:val="24"/>
          <w:szCs w:val="24"/>
          <w:lang w:eastAsia="ar-SA"/>
        </w:rPr>
        <w:t>оти с мобилната трошачна машина;</w:t>
      </w:r>
    </w:p>
    <w:p w:rsidR="00E66E2A" w:rsidRPr="009B3D3B" w:rsidRDefault="00FF466F" w:rsidP="009B3D3B">
      <w:pPr>
        <w:suppressAutoHyphens/>
        <w:autoSpaceDN w:val="0"/>
        <w:spacing w:after="0" w:line="240" w:lineRule="auto"/>
        <w:ind w:firstLine="360"/>
        <w:jc w:val="both"/>
        <w:textAlignment w:val="baseline"/>
        <w:rPr>
          <w:rFonts w:ascii="Times New Roman" w:eastAsia="Times CY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CY" w:hAnsi="Times New Roman" w:cs="Times New Roman"/>
          <w:sz w:val="24"/>
          <w:szCs w:val="24"/>
          <w:lang w:eastAsia="ar-SA"/>
        </w:rPr>
        <w:t xml:space="preserve">- </w:t>
      </w:r>
      <w:r w:rsidRPr="00FF466F">
        <w:rPr>
          <w:rFonts w:ascii="Times New Roman" w:eastAsia="Times CY" w:hAnsi="Times New Roman" w:cs="Times New Roman"/>
          <w:sz w:val="24"/>
          <w:szCs w:val="24"/>
          <w:lang w:eastAsia="ar-SA"/>
        </w:rPr>
        <w:t xml:space="preserve">пускане в експлоатация на мобилната </w:t>
      </w:r>
      <w:proofErr w:type="spellStart"/>
      <w:r w:rsidRPr="00FF466F">
        <w:rPr>
          <w:rFonts w:ascii="Times New Roman" w:eastAsia="Times CY" w:hAnsi="Times New Roman" w:cs="Times New Roman"/>
          <w:sz w:val="24"/>
          <w:szCs w:val="24"/>
          <w:lang w:eastAsia="ar-SA"/>
        </w:rPr>
        <w:t>трошачна</w:t>
      </w:r>
      <w:proofErr w:type="spellEnd"/>
      <w:r w:rsidRPr="00FF466F">
        <w:rPr>
          <w:rFonts w:ascii="Times New Roman" w:eastAsia="Times CY" w:hAnsi="Times New Roman" w:cs="Times New Roman"/>
          <w:sz w:val="24"/>
          <w:szCs w:val="24"/>
          <w:lang w:eastAsia="ar-SA"/>
        </w:rPr>
        <w:t xml:space="preserve"> машина.</w:t>
      </w:r>
    </w:p>
    <w:p w:rsidR="009B3D3B" w:rsidRDefault="009B3D3B">
      <w:pPr>
        <w:rPr>
          <w:rFonts w:ascii="Times New Roman" w:hAnsi="Times New Roman" w:cs="Times New Roman"/>
          <w:b/>
          <w:sz w:val="24"/>
        </w:rPr>
      </w:pPr>
    </w:p>
    <w:p w:rsidR="00791562" w:rsidRPr="000A2B4E" w:rsidRDefault="000A2B4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Дата:…………………….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="00BC5CDF" w:rsidRPr="000A2B4E">
        <w:rPr>
          <w:rFonts w:ascii="Times New Roman" w:hAnsi="Times New Roman" w:cs="Times New Roman"/>
          <w:b/>
          <w:sz w:val="24"/>
        </w:rPr>
        <w:tab/>
      </w:r>
      <w:r w:rsidR="00BC5CDF" w:rsidRPr="000A2B4E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sectPr w:rsidR="00791562" w:rsidRPr="000A2B4E" w:rsidSect="009B3D3B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C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C93848"/>
    <w:multiLevelType w:val="hybridMultilevel"/>
    <w:tmpl w:val="649AF2D8"/>
    <w:lvl w:ilvl="0" w:tplc="0409000D">
      <w:start w:val="1"/>
      <w:numFmt w:val="bullet"/>
      <w:lvlText w:val="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">
    <w:nsid w:val="353D2EE7"/>
    <w:multiLevelType w:val="hybridMultilevel"/>
    <w:tmpl w:val="1C66F3DE"/>
    <w:lvl w:ilvl="0" w:tplc="519C36A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653C5"/>
    <w:rsid w:val="000A2B4E"/>
    <w:rsid w:val="000D045C"/>
    <w:rsid w:val="000E2549"/>
    <w:rsid w:val="000F232C"/>
    <w:rsid w:val="003D6873"/>
    <w:rsid w:val="003E4EA2"/>
    <w:rsid w:val="004013F5"/>
    <w:rsid w:val="00550FA7"/>
    <w:rsid w:val="00791562"/>
    <w:rsid w:val="007B3091"/>
    <w:rsid w:val="007B6FF4"/>
    <w:rsid w:val="00891756"/>
    <w:rsid w:val="00945471"/>
    <w:rsid w:val="009B3D3B"/>
    <w:rsid w:val="00A12BDE"/>
    <w:rsid w:val="00A53C04"/>
    <w:rsid w:val="00AC0FA4"/>
    <w:rsid w:val="00B35966"/>
    <w:rsid w:val="00B54429"/>
    <w:rsid w:val="00B8622E"/>
    <w:rsid w:val="00BC5CDF"/>
    <w:rsid w:val="00BF23E7"/>
    <w:rsid w:val="00E05BB0"/>
    <w:rsid w:val="00E66E2A"/>
    <w:rsid w:val="00E84379"/>
    <w:rsid w:val="00FD35AE"/>
    <w:rsid w:val="00FF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31</cp:revision>
  <cp:lastPrinted>2016-08-25T10:29:00Z</cp:lastPrinted>
  <dcterms:created xsi:type="dcterms:W3CDTF">2016-05-14T06:15:00Z</dcterms:created>
  <dcterms:modified xsi:type="dcterms:W3CDTF">2016-08-25T10:29:00Z</dcterms:modified>
</cp:coreProperties>
</file>